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C2B" w:rsidRPr="00B61C2B" w:rsidRDefault="00B61C2B" w:rsidP="00B61C2B">
      <w:pPr>
        <w:spacing w:after="0"/>
        <w:jc w:val="center"/>
        <w:rPr>
          <w:rFonts w:ascii="Times New Roman" w:hAnsi="Times New Roman" w:cs="Times New Roman"/>
          <w:lang w:val="kk-KZ"/>
        </w:rPr>
      </w:pPr>
      <w:bookmarkStart w:id="0" w:name="_GoBack"/>
      <w:bookmarkEnd w:id="0"/>
      <w:r w:rsidRPr="00B61C2B">
        <w:rPr>
          <w:rFonts w:ascii="Times New Roman" w:hAnsi="Times New Roman" w:cs="Times New Roman"/>
          <w:lang w:val="kk-KZ"/>
        </w:rPr>
        <w:t>ф.ғ.д., профессор К. Қамзин</w:t>
      </w:r>
    </w:p>
    <w:p w:rsidR="00B61C2B" w:rsidRPr="00B61C2B" w:rsidRDefault="00CF2C72" w:rsidP="00B61C2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«Заманауи медиатехнологиялар</w:t>
      </w:r>
      <w:r w:rsidR="00B61C2B" w:rsidRPr="00B61C2B">
        <w:rPr>
          <w:rFonts w:ascii="Times New Roman" w:hAnsi="Times New Roman" w:cs="Times New Roman"/>
          <w:b/>
          <w:lang w:val="kk-KZ"/>
        </w:rPr>
        <w:t>»</w:t>
      </w:r>
    </w:p>
    <w:p w:rsidR="00B61C2B" w:rsidRPr="00B61C2B" w:rsidRDefault="00B61C2B" w:rsidP="00B61C2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B61C2B">
        <w:rPr>
          <w:rFonts w:ascii="Times New Roman" w:hAnsi="Times New Roman" w:cs="Times New Roman"/>
          <w:b/>
          <w:lang w:val="kk-KZ"/>
        </w:rPr>
        <w:t xml:space="preserve">пәнінің оқу-әдістемелік қамтамасыз етілуінің картасы, 1-курс, </w:t>
      </w:r>
      <w:r w:rsidR="001D7E9D">
        <w:rPr>
          <w:rFonts w:ascii="Times New Roman" w:hAnsi="Times New Roman" w:cs="Times New Roman"/>
          <w:b/>
          <w:lang w:val="kk-KZ"/>
        </w:rPr>
        <w:t>магистратура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382"/>
        <w:gridCol w:w="269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61C2B" w:rsidRPr="00B61C2B" w:rsidTr="00B61C2B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2B" w:rsidRPr="00B61C2B" w:rsidRDefault="00B61C2B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61C2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2B" w:rsidRPr="00B61C2B" w:rsidRDefault="00B61C2B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61C2B">
              <w:rPr>
                <w:rFonts w:ascii="Times New Roman" w:hAnsi="Times New Roman" w:cs="Times New Roman"/>
                <w:b/>
                <w:lang w:val="kk-KZ"/>
              </w:rPr>
              <w:t>Пәннің атауы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2B" w:rsidRPr="00B61C2B" w:rsidRDefault="00B61C2B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61C2B">
              <w:rPr>
                <w:rFonts w:ascii="Times New Roman" w:hAnsi="Times New Roman" w:cs="Times New Roman"/>
                <w:b/>
              </w:rPr>
              <w:t xml:space="preserve">Авторы </w:t>
            </w:r>
            <w:r w:rsidRPr="00B61C2B">
              <w:rPr>
                <w:rFonts w:ascii="Times New Roman" w:hAnsi="Times New Roman" w:cs="Times New Roman"/>
                <w:b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2B" w:rsidRPr="00B61C2B" w:rsidRDefault="00B61C2B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61C2B">
              <w:rPr>
                <w:rFonts w:ascii="Times New Roman" w:hAnsi="Times New Roman" w:cs="Times New Roman"/>
                <w:b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2B" w:rsidRPr="00B61C2B" w:rsidRDefault="00B61C2B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61C2B">
              <w:rPr>
                <w:rFonts w:ascii="Times New Roman" w:hAnsi="Times New Roman" w:cs="Times New Roman"/>
                <w:b/>
                <w:lang w:val="kk-KZ"/>
              </w:rPr>
              <w:t>2000 жылдан кейінгілердің саны</w:t>
            </w:r>
          </w:p>
        </w:tc>
      </w:tr>
      <w:tr w:rsidR="00B61C2B" w:rsidRPr="00B61C2B" w:rsidTr="00B61C2B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C2B" w:rsidRPr="00B61C2B" w:rsidRDefault="00B61C2B" w:rsidP="00B61C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C2B" w:rsidRPr="00B61C2B" w:rsidRDefault="00B61C2B" w:rsidP="00B61C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C2B" w:rsidRPr="00B61C2B" w:rsidRDefault="00B61C2B" w:rsidP="00B61C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2B" w:rsidRPr="00B61C2B" w:rsidRDefault="00B61C2B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1C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2B" w:rsidRPr="00B61C2B" w:rsidRDefault="00B61C2B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1C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2B" w:rsidRPr="00B61C2B" w:rsidRDefault="00B61C2B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1C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2B" w:rsidRPr="00B61C2B" w:rsidRDefault="00B61C2B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1C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B61C2B" w:rsidRPr="00B61C2B" w:rsidTr="00B61C2B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C2B" w:rsidRPr="00B61C2B" w:rsidRDefault="00B61C2B" w:rsidP="00B61C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C2B" w:rsidRPr="00B61C2B" w:rsidRDefault="00B61C2B" w:rsidP="00B61C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C2B" w:rsidRPr="00B61C2B" w:rsidRDefault="00B61C2B" w:rsidP="00B61C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2B" w:rsidRPr="00B61C2B" w:rsidRDefault="00B61C2B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1C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</w:t>
            </w:r>
            <w:r w:rsidRPr="00B61C2B">
              <w:rPr>
                <w:rFonts w:ascii="Times New Roman" w:hAnsi="Times New Roman" w:cs="Times New Roman"/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2B" w:rsidRPr="00B61C2B" w:rsidRDefault="00B61C2B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1C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2B" w:rsidRPr="00B61C2B" w:rsidRDefault="00B61C2B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1C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</w:t>
            </w:r>
            <w:r w:rsidRPr="00B61C2B">
              <w:rPr>
                <w:rFonts w:ascii="Times New Roman" w:hAnsi="Times New Roman" w:cs="Times New Roman"/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2B" w:rsidRPr="00B61C2B" w:rsidRDefault="00B61C2B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1C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2B" w:rsidRPr="00B61C2B" w:rsidRDefault="00B61C2B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1C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</w:t>
            </w:r>
            <w:r w:rsidRPr="00B61C2B">
              <w:rPr>
                <w:rFonts w:ascii="Times New Roman" w:hAnsi="Times New Roman" w:cs="Times New Roman"/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2B" w:rsidRPr="00B61C2B" w:rsidRDefault="00B61C2B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1C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2B" w:rsidRPr="00B61C2B" w:rsidRDefault="00B61C2B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1C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</w:t>
            </w:r>
            <w:r w:rsidRPr="00B61C2B">
              <w:rPr>
                <w:rFonts w:ascii="Times New Roman" w:hAnsi="Times New Roman" w:cs="Times New Roman"/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2B" w:rsidRPr="00B61C2B" w:rsidRDefault="00B61C2B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1C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орыс.</w:t>
            </w:r>
          </w:p>
        </w:tc>
      </w:tr>
      <w:tr w:rsidR="00B61C2B" w:rsidRPr="00B61C2B" w:rsidTr="00B61C2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2B" w:rsidRPr="00B61C2B" w:rsidRDefault="00323593" w:rsidP="00B61C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B61C2B" w:rsidRPr="00B61C2B" w:rsidRDefault="00B61C2B" w:rsidP="00B61C2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3" w:rsidRDefault="00323593" w:rsidP="00B61C2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:rsidR="00323593" w:rsidRDefault="00323593" w:rsidP="00B61C2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:rsidR="00323593" w:rsidRDefault="00323593" w:rsidP="00B61C2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:rsidR="00323593" w:rsidRDefault="00323593" w:rsidP="00B61C2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:rsidR="00B61C2B" w:rsidRPr="00323593" w:rsidRDefault="00CF2C72" w:rsidP="00B61C2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Заманауи медиатехнологиялар</w:t>
            </w:r>
          </w:p>
          <w:p w:rsidR="00B61C2B" w:rsidRPr="00B61C2B" w:rsidRDefault="00B61C2B" w:rsidP="00B61C2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2B" w:rsidRDefault="00A86973" w:rsidP="00A86973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</w:t>
            </w:r>
            <w:r w:rsidR="009F0794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Киви Б. Гигабайты власти. Информационные технологии между свобо-дой и тоталитаризмом. – М.: Бестселлер, 2004.</w:t>
            </w:r>
          </w:p>
          <w:p w:rsidR="00A86973" w:rsidRPr="00A86973" w:rsidRDefault="00A86973" w:rsidP="00A86973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2. Информационные про-цессы в казахстанском обществе: </w:t>
            </w:r>
            <w:r>
              <w:rPr>
                <w:rFonts w:ascii="Times New Roman" w:hAnsi="Times New Roman" w:cs="Times New Roman"/>
                <w:lang w:val="en-US"/>
              </w:rPr>
              <w:t>PR</w:t>
            </w:r>
            <w:r w:rsidRPr="00A8697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>менедж-мент и маркетинг СМИ. -</w:t>
            </w:r>
          </w:p>
          <w:p w:rsidR="00B61C2B" w:rsidRPr="00B61C2B" w:rsidRDefault="00A86973" w:rsidP="00B61C2B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Алматы: Қазақ универси-теті, 2010.</w:t>
            </w:r>
          </w:p>
          <w:p w:rsidR="00B61C2B" w:rsidRPr="009F0794" w:rsidRDefault="00A86973" w:rsidP="00B61C2B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 Труды Второй международной конфе</w:t>
            </w:r>
            <w:r w:rsidR="009F0794" w:rsidRPr="001D7E9D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ренции «</w:t>
            </w:r>
            <w:r w:rsidRPr="009F0794">
              <w:rPr>
                <w:rFonts w:ascii="Times New Roman" w:hAnsi="Times New Roman" w:cs="Times New Roman"/>
                <w:lang w:val="kk-KZ"/>
              </w:rPr>
              <w:t>New Trends</w:t>
            </w:r>
            <w:r w:rsidR="009F0794" w:rsidRPr="009F0794">
              <w:rPr>
                <w:rFonts w:ascii="Times New Roman" w:hAnsi="Times New Roman" w:cs="Times New Roman"/>
                <w:lang w:val="kk-KZ"/>
              </w:rPr>
              <w:t xml:space="preserve"> in the Computer Science Master</w:t>
            </w:r>
            <w:r w:rsidR="009F0794" w:rsidRPr="001D7E9D">
              <w:rPr>
                <w:rFonts w:ascii="Times New Roman" w:hAnsi="Times New Roman" w:cs="Times New Roman"/>
                <w:lang w:val="kk-KZ"/>
              </w:rPr>
              <w:t>’s Curriculum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="009F0794">
              <w:rPr>
                <w:rFonts w:ascii="Times New Roman" w:hAnsi="Times New Roman" w:cs="Times New Roman"/>
                <w:lang w:val="kk-KZ"/>
              </w:rPr>
              <w:t xml:space="preserve">. – Алматы: </w:t>
            </w:r>
            <w:r w:rsidR="009F0794" w:rsidRPr="001D7E9D">
              <w:rPr>
                <w:rFonts w:ascii="Times New Roman" w:hAnsi="Times New Roman" w:cs="Times New Roman"/>
                <w:lang w:val="kk-KZ"/>
              </w:rPr>
              <w:t>PrintS</w:t>
            </w:r>
            <w:r w:rsidR="009F0794">
              <w:rPr>
                <w:rFonts w:ascii="Times New Roman" w:hAnsi="Times New Roman" w:cs="Times New Roman"/>
                <w:lang w:val="kk-KZ"/>
              </w:rPr>
              <w:t>, 2004.</w:t>
            </w:r>
          </w:p>
          <w:p w:rsidR="00B61C2B" w:rsidRPr="00B61C2B" w:rsidRDefault="009F0794" w:rsidP="00B61C2B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 Қазақстан қоғамы дамуының өзекті мәселелері. – Алматы: Қазақ университеті, 2010.</w:t>
            </w:r>
          </w:p>
          <w:p w:rsidR="00B61C2B" w:rsidRPr="00B61C2B" w:rsidRDefault="00546482" w:rsidP="00B61C2B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5. Коммуникационные и информационные компьютерные технологии в обучении. – Киев: Институт киберне-тики, 1995.</w:t>
            </w:r>
          </w:p>
          <w:p w:rsidR="00B61C2B" w:rsidRPr="00B61C2B" w:rsidRDefault="00111FB7" w:rsidP="00B61C2B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6. Дзюбенко А.А. Новые информационные технологии в образо-вании. – М.: ВНТИЦ, 2000.</w:t>
            </w:r>
          </w:p>
          <w:p w:rsidR="00B61C2B" w:rsidRPr="00B61C2B" w:rsidRDefault="00B61C2B" w:rsidP="00B61C2B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2B" w:rsidRPr="00B61C2B" w:rsidRDefault="00B61C2B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2B" w:rsidRPr="00B61C2B" w:rsidRDefault="00B61C2B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20FA3" w:rsidRPr="00B61C2B" w:rsidRDefault="00E20FA3" w:rsidP="00B61C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Default="00B61C2B" w:rsidP="00B61C2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86BC3" w:rsidRDefault="00B86BC3" w:rsidP="00B61C2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86BC3" w:rsidRDefault="00B86BC3" w:rsidP="00B61C2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86BC3" w:rsidRPr="00B61C2B" w:rsidRDefault="00B86BC3" w:rsidP="00B61C2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2B" w:rsidRPr="00B61C2B" w:rsidRDefault="00B61C2B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2B" w:rsidRPr="00B61C2B" w:rsidRDefault="00B61C2B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2B" w:rsidRPr="00B61C2B" w:rsidRDefault="00B61C2B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2B" w:rsidRPr="00B61C2B" w:rsidRDefault="00B61C2B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2B" w:rsidRPr="00B61C2B" w:rsidRDefault="00B61C2B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Default="00B61C2B" w:rsidP="00B61C2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F0794" w:rsidRDefault="009F0794" w:rsidP="00B61C2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F0794" w:rsidRDefault="009F0794" w:rsidP="00B61C2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F0794" w:rsidRDefault="009F0794" w:rsidP="00B61C2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F0794" w:rsidRDefault="009F0794" w:rsidP="00B61C2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F0794" w:rsidRDefault="009F0794" w:rsidP="00B61C2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F0794" w:rsidRDefault="009F0794" w:rsidP="00B61C2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F0794" w:rsidRDefault="009F0794" w:rsidP="00B61C2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F0794" w:rsidRDefault="009F0794" w:rsidP="00B61C2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F0794" w:rsidRPr="00B61C2B" w:rsidRDefault="009F0794" w:rsidP="00B61C2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2B" w:rsidRPr="00B61C2B" w:rsidRDefault="00B61C2B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86973" w:rsidRDefault="00A86973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86973" w:rsidRDefault="00A86973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86973" w:rsidRPr="00B61C2B" w:rsidRDefault="00A86973" w:rsidP="00A86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86973" w:rsidRDefault="00A86973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86973" w:rsidRDefault="00A86973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86973" w:rsidRPr="00B61C2B" w:rsidRDefault="00A86973" w:rsidP="00A86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9F0794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150</w:t>
            </w: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Default="00B61C2B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6482" w:rsidRDefault="00546482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6482" w:rsidRDefault="00546482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6482" w:rsidRDefault="00546482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6482" w:rsidRDefault="00546482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6482" w:rsidRDefault="00546482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6482" w:rsidRDefault="00546482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6482" w:rsidRDefault="00546482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6482" w:rsidRDefault="00546482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300</w:t>
            </w:r>
          </w:p>
          <w:p w:rsidR="00111FB7" w:rsidRDefault="00111FB7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11FB7" w:rsidRDefault="00111FB7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11FB7" w:rsidRDefault="00111FB7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11FB7" w:rsidRDefault="00111FB7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11FB7" w:rsidRPr="00B61C2B" w:rsidRDefault="00111FB7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</w:tr>
    </w:tbl>
    <w:p w:rsidR="00B61C2B" w:rsidRPr="00B61C2B" w:rsidRDefault="00B61C2B" w:rsidP="00B61C2B">
      <w:pPr>
        <w:spacing w:after="0"/>
        <w:rPr>
          <w:rFonts w:ascii="Times New Roman" w:eastAsia="Times New Roman" w:hAnsi="Times New Roman" w:cs="Times New Roman"/>
        </w:rPr>
      </w:pPr>
    </w:p>
    <w:p w:rsidR="00B61C2B" w:rsidRPr="00B61C2B" w:rsidRDefault="00B61C2B" w:rsidP="00B61C2B">
      <w:pPr>
        <w:spacing w:after="0"/>
        <w:rPr>
          <w:rFonts w:ascii="Times New Roman" w:hAnsi="Times New Roman" w:cs="Times New Roman"/>
        </w:rPr>
      </w:pPr>
    </w:p>
    <w:p w:rsidR="00B61C2B" w:rsidRPr="00B61C2B" w:rsidRDefault="00B61C2B" w:rsidP="00B61C2B">
      <w:pPr>
        <w:spacing w:after="0"/>
        <w:rPr>
          <w:rFonts w:ascii="Times New Roman" w:hAnsi="Times New Roman" w:cs="Times New Roman"/>
        </w:rPr>
      </w:pPr>
    </w:p>
    <w:p w:rsidR="00B61C2B" w:rsidRPr="00B61C2B" w:rsidRDefault="00B61C2B" w:rsidP="00B61C2B">
      <w:pPr>
        <w:spacing w:after="0"/>
        <w:rPr>
          <w:rFonts w:ascii="Times New Roman" w:hAnsi="Times New Roman" w:cs="Times New Roman"/>
        </w:rPr>
      </w:pPr>
    </w:p>
    <w:p w:rsidR="00525CE6" w:rsidRPr="00B61C2B" w:rsidRDefault="00525CE6" w:rsidP="00B61C2B">
      <w:pPr>
        <w:spacing w:after="0"/>
        <w:rPr>
          <w:rFonts w:ascii="Times New Roman" w:hAnsi="Times New Roman" w:cs="Times New Roman"/>
        </w:rPr>
      </w:pPr>
    </w:p>
    <w:sectPr w:rsidR="00525CE6" w:rsidRPr="00B61C2B" w:rsidSect="00366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05273B"/>
    <w:multiLevelType w:val="hybridMultilevel"/>
    <w:tmpl w:val="48D20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2B"/>
    <w:rsid w:val="000A2DBA"/>
    <w:rsid w:val="00111FB7"/>
    <w:rsid w:val="001D7E9D"/>
    <w:rsid w:val="00323593"/>
    <w:rsid w:val="00366830"/>
    <w:rsid w:val="00525CE6"/>
    <w:rsid w:val="00546482"/>
    <w:rsid w:val="00563763"/>
    <w:rsid w:val="0095388D"/>
    <w:rsid w:val="009F0794"/>
    <w:rsid w:val="00A86973"/>
    <w:rsid w:val="00B61C2B"/>
    <w:rsid w:val="00B86BC3"/>
    <w:rsid w:val="00CF2C72"/>
    <w:rsid w:val="00E20FA3"/>
    <w:rsid w:val="00EB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E2348-50FB-4333-A7F8-FF61643A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6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Сейтжанова Жанат</cp:lastModifiedBy>
  <cp:revision>2</cp:revision>
  <dcterms:created xsi:type="dcterms:W3CDTF">2018-11-02T09:25:00Z</dcterms:created>
  <dcterms:modified xsi:type="dcterms:W3CDTF">2018-11-02T09:25:00Z</dcterms:modified>
</cp:coreProperties>
</file>